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36F" w:rsidRDefault="003F036F" w:rsidP="00211994">
      <w:pPr>
        <w:jc w:val="both"/>
        <w:rPr>
          <w:rFonts w:ascii="Brush Script Std" w:hAnsi="Brush Script Std" w:cs="Arial"/>
          <w:sz w:val="72"/>
          <w:szCs w:val="72"/>
        </w:rPr>
      </w:pPr>
    </w:p>
    <w:p w:rsidR="00725F9D" w:rsidRPr="003F036F" w:rsidRDefault="00211994" w:rsidP="00211994">
      <w:pPr>
        <w:jc w:val="both"/>
        <w:rPr>
          <w:rFonts w:ascii="Brush Script Std" w:hAnsi="Brush Script Std" w:cs="Arial"/>
          <w:sz w:val="72"/>
          <w:szCs w:val="72"/>
        </w:rPr>
      </w:pPr>
      <w:r w:rsidRPr="003F036F">
        <w:rPr>
          <w:rFonts w:ascii="Brush Script Std" w:hAnsi="Brush Script Std" w:cs="Arial"/>
          <w:sz w:val="72"/>
          <w:szCs w:val="72"/>
        </w:rPr>
        <w:t>Sexualidad es tener relaciones sexuales</w:t>
      </w:r>
    </w:p>
    <w:p w:rsidR="00211994" w:rsidRPr="003F036F" w:rsidRDefault="00211994" w:rsidP="00211994">
      <w:pPr>
        <w:jc w:val="both"/>
        <w:rPr>
          <w:rFonts w:ascii="Brush Script Std" w:hAnsi="Brush Script Std" w:cs="Arial"/>
          <w:sz w:val="72"/>
          <w:szCs w:val="72"/>
        </w:rPr>
      </w:pPr>
    </w:p>
    <w:p w:rsidR="00211994" w:rsidRPr="003F036F" w:rsidRDefault="00211994" w:rsidP="00211994">
      <w:pPr>
        <w:jc w:val="both"/>
        <w:rPr>
          <w:rFonts w:ascii="Brush Script Std" w:hAnsi="Brush Script Std" w:cs="Arial"/>
          <w:sz w:val="72"/>
          <w:szCs w:val="72"/>
        </w:rPr>
      </w:pPr>
    </w:p>
    <w:p w:rsidR="00211994" w:rsidRDefault="00211994" w:rsidP="00211994">
      <w:pPr>
        <w:jc w:val="both"/>
        <w:rPr>
          <w:rFonts w:ascii="Brush Script Std" w:hAnsi="Brush Script Std" w:cs="Arial"/>
          <w:sz w:val="72"/>
          <w:szCs w:val="72"/>
        </w:rPr>
      </w:pPr>
      <w:r w:rsidRPr="003F036F">
        <w:rPr>
          <w:rFonts w:ascii="Brush Script Std" w:hAnsi="Brush Script Std" w:cs="Arial"/>
          <w:sz w:val="72"/>
          <w:szCs w:val="72"/>
        </w:rPr>
        <w:t>Los niños no son seres sexuales por no tener relaciones sexuales</w:t>
      </w:r>
    </w:p>
    <w:p w:rsidR="003F036F" w:rsidRDefault="003F036F" w:rsidP="00211994">
      <w:pPr>
        <w:jc w:val="both"/>
        <w:rPr>
          <w:rFonts w:ascii="Brush Script Std" w:hAnsi="Brush Script Std" w:cs="Arial"/>
          <w:sz w:val="72"/>
          <w:szCs w:val="72"/>
        </w:rPr>
      </w:pPr>
    </w:p>
    <w:p w:rsidR="003F036F" w:rsidRPr="003F036F" w:rsidRDefault="003F036F" w:rsidP="00211994">
      <w:pPr>
        <w:jc w:val="both"/>
        <w:rPr>
          <w:rFonts w:ascii="Brush Script Std" w:hAnsi="Brush Script Std" w:cs="Arial"/>
          <w:sz w:val="72"/>
          <w:szCs w:val="72"/>
        </w:rPr>
      </w:pPr>
    </w:p>
    <w:p w:rsidR="00211994" w:rsidRDefault="00211994" w:rsidP="00211994">
      <w:pPr>
        <w:jc w:val="both"/>
        <w:rPr>
          <w:rFonts w:ascii="Brush Script Std" w:hAnsi="Brush Script Std" w:cs="Arial"/>
          <w:sz w:val="72"/>
          <w:szCs w:val="72"/>
        </w:rPr>
      </w:pPr>
      <w:r w:rsidRPr="003F036F">
        <w:rPr>
          <w:rFonts w:ascii="Brush Script Std" w:hAnsi="Brush Script Std" w:cs="Arial"/>
          <w:sz w:val="72"/>
          <w:szCs w:val="72"/>
        </w:rPr>
        <w:t>La curiosidad y la masturbación, son anormales y pervertidos</w:t>
      </w:r>
    </w:p>
    <w:p w:rsidR="003F036F" w:rsidRPr="003F036F" w:rsidRDefault="003F036F" w:rsidP="00211994">
      <w:pPr>
        <w:jc w:val="both"/>
        <w:rPr>
          <w:rFonts w:ascii="Brush Script Std" w:hAnsi="Brush Script Std" w:cs="Arial"/>
          <w:sz w:val="72"/>
          <w:szCs w:val="72"/>
        </w:rPr>
      </w:pPr>
    </w:p>
    <w:p w:rsidR="00211994" w:rsidRDefault="00211994" w:rsidP="00211994">
      <w:pPr>
        <w:jc w:val="both"/>
        <w:rPr>
          <w:rFonts w:ascii="Brush Script Std" w:hAnsi="Brush Script Std" w:cs="Arial"/>
          <w:sz w:val="72"/>
          <w:szCs w:val="72"/>
        </w:rPr>
      </w:pPr>
      <w:r w:rsidRPr="003F036F">
        <w:rPr>
          <w:rFonts w:ascii="Brush Script Std" w:hAnsi="Brush Script Std" w:cs="Arial"/>
          <w:sz w:val="72"/>
          <w:szCs w:val="72"/>
        </w:rPr>
        <w:t>La sexualidad empieza en la adolescencia</w:t>
      </w:r>
    </w:p>
    <w:p w:rsidR="003F036F" w:rsidRPr="003F036F" w:rsidRDefault="003F036F" w:rsidP="00211994">
      <w:pPr>
        <w:jc w:val="both"/>
        <w:rPr>
          <w:rFonts w:ascii="Brush Script Std" w:hAnsi="Brush Script Std" w:cs="Arial"/>
          <w:sz w:val="72"/>
          <w:szCs w:val="72"/>
        </w:rPr>
      </w:pPr>
    </w:p>
    <w:p w:rsidR="00211994" w:rsidRDefault="003F036F" w:rsidP="00211994">
      <w:pPr>
        <w:jc w:val="both"/>
        <w:rPr>
          <w:rFonts w:ascii="Brush Script Std" w:hAnsi="Brush Script Std" w:cs="Arial"/>
          <w:noProof/>
          <w:sz w:val="72"/>
          <w:szCs w:val="72"/>
          <w:lang w:eastAsia="es-ES"/>
        </w:rPr>
      </w:pPr>
      <w:r>
        <w:rPr>
          <w:rFonts w:ascii="Brush Script Std" w:hAnsi="Brush Script Std" w:cs="Arial"/>
          <w:noProof/>
          <w:sz w:val="72"/>
          <w:szCs w:val="72"/>
          <w:lang w:eastAsia="es-ES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4871085</wp:posOffset>
            </wp:positionH>
            <wp:positionV relativeFrom="paragraph">
              <wp:posOffset>1099185</wp:posOffset>
            </wp:positionV>
            <wp:extent cx="4953000" cy="2971800"/>
            <wp:effectExtent l="19050" t="0" r="0" b="0"/>
            <wp:wrapThrough wrapText="bothSides">
              <wp:wrapPolygon edited="0">
                <wp:start x="-83" y="0"/>
                <wp:lineTo x="-83" y="21462"/>
                <wp:lineTo x="21600" y="21462"/>
                <wp:lineTo x="21600" y="0"/>
                <wp:lineTo x="-83" y="0"/>
              </wp:wrapPolygon>
            </wp:wrapThrough>
            <wp:docPr id="2" name="1 Imagen" descr="sexualidad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xualidad-1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11994" w:rsidRPr="003F036F">
        <w:rPr>
          <w:rFonts w:ascii="Brush Script Std" w:hAnsi="Brush Script Std" w:cs="Arial"/>
          <w:sz w:val="72"/>
          <w:szCs w:val="72"/>
        </w:rPr>
        <w:t>La sexualidad se inicia con las relaciones sexuales, por lo que es para adultos</w:t>
      </w:r>
    </w:p>
    <w:p w:rsidR="003F036F" w:rsidRDefault="003F036F" w:rsidP="00211994">
      <w:pPr>
        <w:jc w:val="both"/>
        <w:rPr>
          <w:rFonts w:ascii="Brush Script Std" w:hAnsi="Brush Script Std" w:cs="Arial"/>
          <w:noProof/>
          <w:sz w:val="72"/>
          <w:szCs w:val="72"/>
          <w:lang w:eastAsia="es-ES"/>
        </w:rPr>
      </w:pPr>
    </w:p>
    <w:p w:rsidR="003F036F" w:rsidRDefault="003F036F" w:rsidP="00211994">
      <w:pPr>
        <w:jc w:val="both"/>
        <w:rPr>
          <w:rFonts w:ascii="Brush Script Std" w:hAnsi="Brush Script Std" w:cs="Arial"/>
          <w:noProof/>
          <w:sz w:val="72"/>
          <w:szCs w:val="72"/>
          <w:lang w:eastAsia="es-ES"/>
        </w:rPr>
      </w:pPr>
    </w:p>
    <w:p w:rsidR="003F036F" w:rsidRDefault="003F036F" w:rsidP="00211994">
      <w:pPr>
        <w:jc w:val="both"/>
        <w:rPr>
          <w:rFonts w:ascii="Brush Script Std" w:hAnsi="Brush Script Std" w:cs="Arial"/>
          <w:noProof/>
          <w:sz w:val="72"/>
          <w:szCs w:val="72"/>
          <w:lang w:eastAsia="es-ES"/>
        </w:rPr>
      </w:pPr>
    </w:p>
    <w:p w:rsidR="003F036F" w:rsidRDefault="003F036F" w:rsidP="00211994">
      <w:pPr>
        <w:jc w:val="both"/>
        <w:rPr>
          <w:rFonts w:ascii="Brush Script Std" w:hAnsi="Brush Script Std" w:cs="Arial"/>
          <w:noProof/>
          <w:sz w:val="72"/>
          <w:szCs w:val="72"/>
          <w:lang w:eastAsia="es-ES"/>
        </w:rPr>
      </w:pPr>
    </w:p>
    <w:p w:rsidR="003F036F" w:rsidRDefault="003F036F" w:rsidP="00211994">
      <w:pPr>
        <w:jc w:val="both"/>
        <w:rPr>
          <w:rFonts w:ascii="Brush Script Std" w:hAnsi="Brush Script Std" w:cs="Arial"/>
          <w:noProof/>
          <w:sz w:val="72"/>
          <w:szCs w:val="72"/>
          <w:lang w:eastAsia="es-ES"/>
        </w:rPr>
      </w:pPr>
    </w:p>
    <w:p w:rsidR="003F036F" w:rsidRPr="003F036F" w:rsidRDefault="003F036F" w:rsidP="00211994">
      <w:pPr>
        <w:jc w:val="both"/>
        <w:rPr>
          <w:rFonts w:ascii="Brush Script Std" w:hAnsi="Brush Script Std" w:cs="Arial"/>
          <w:sz w:val="72"/>
          <w:szCs w:val="72"/>
        </w:rPr>
      </w:pPr>
    </w:p>
    <w:p w:rsidR="00211994" w:rsidRPr="003F036F" w:rsidRDefault="00211994" w:rsidP="00211994">
      <w:pPr>
        <w:jc w:val="both"/>
        <w:rPr>
          <w:rFonts w:ascii="Brush Script Std" w:hAnsi="Brush Script Std" w:cs="Arial"/>
          <w:sz w:val="72"/>
          <w:szCs w:val="72"/>
        </w:rPr>
      </w:pPr>
    </w:p>
    <w:sectPr w:rsidR="00211994" w:rsidRPr="003F036F" w:rsidSect="003F036F">
      <w:pgSz w:w="16838" w:h="11906" w:orient="landscape"/>
      <w:pgMar w:top="1134" w:right="1134" w:bottom="1134" w:left="113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ush Script St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11994"/>
    <w:rsid w:val="00211994"/>
    <w:rsid w:val="003F036F"/>
    <w:rsid w:val="00633965"/>
    <w:rsid w:val="00DF3FB8"/>
    <w:rsid w:val="00FE0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FB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F0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03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PCLUMIR</dc:creator>
  <cp:keywords/>
  <dc:description/>
  <cp:lastModifiedBy>PCLUMIR</cp:lastModifiedBy>
  <cp:revision>1</cp:revision>
  <dcterms:created xsi:type="dcterms:W3CDTF">2012-06-11T16:16:00Z</dcterms:created>
  <dcterms:modified xsi:type="dcterms:W3CDTF">2012-06-11T16:42:00Z</dcterms:modified>
</cp:coreProperties>
</file>